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3D" w:rsidRPr="0079023D" w:rsidRDefault="0079023D" w:rsidP="001151C8">
      <w:pPr>
        <w:pStyle w:val="a3"/>
        <w:rPr>
          <w:rFonts w:ascii="Verdana" w:hAnsi="Verdana"/>
          <w:sz w:val="18"/>
          <w:szCs w:val="18"/>
          <w:u w:val="single"/>
        </w:rPr>
      </w:pPr>
    </w:p>
    <w:p w:rsidR="00FC6F8A" w:rsidRDefault="00FC6F8A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Общество с ограниченной ответственностью</w:t>
      </w:r>
    </w:p>
    <w:p w:rsidR="00C403F0" w:rsidRPr="00494CE1" w:rsidRDefault="00FC6F8A" w:rsidP="00494CE1">
      <w:pPr>
        <w:pStyle w:val="a3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«Развитие»</w:t>
      </w:r>
      <w:r w:rsidR="00C403F0">
        <w:rPr>
          <w:rFonts w:ascii="Verdana" w:hAnsi="Verdana"/>
          <w:sz w:val="18"/>
          <w:szCs w:val="18"/>
        </w:rPr>
        <w:br/>
        <w:t>(предприятие, организация)</w:t>
      </w:r>
    </w:p>
    <w:p w:rsidR="00FC6F8A" w:rsidRDefault="00FC6F8A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 xml:space="preserve">Астраханская область, Володарский район, </w:t>
      </w:r>
    </w:p>
    <w:p w:rsidR="00C403F0" w:rsidRPr="001151C8" w:rsidRDefault="00FC6F8A" w:rsidP="001151C8">
      <w:pPr>
        <w:pStyle w:val="a3"/>
        <w:spacing w:after="0" w:afterAutospacing="0" w:line="0" w:lineRule="atLeast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с. Безымянный, в 750 м. на юго-запад от с. Маково</w:t>
      </w:r>
      <w:proofErr w:type="gramStart"/>
      <w:r>
        <w:rPr>
          <w:rFonts w:ascii="Verdana" w:hAnsi="Verdana"/>
          <w:sz w:val="18"/>
          <w:szCs w:val="18"/>
          <w:u w:val="single"/>
        </w:rPr>
        <w:t>.</w:t>
      </w:r>
      <w:proofErr w:type="gramEnd"/>
      <w:r w:rsidR="00C403F0">
        <w:rPr>
          <w:rFonts w:ascii="Verdana" w:hAnsi="Verdana"/>
          <w:sz w:val="18"/>
          <w:szCs w:val="18"/>
        </w:rPr>
        <w:br/>
      </w:r>
      <w:proofErr w:type="gramStart"/>
      <w:r w:rsidR="00C403F0">
        <w:rPr>
          <w:rFonts w:ascii="Verdana" w:hAnsi="Verdana"/>
          <w:sz w:val="18"/>
          <w:szCs w:val="18"/>
        </w:rPr>
        <w:t>н</w:t>
      </w:r>
      <w:proofErr w:type="gramEnd"/>
      <w:r w:rsidR="00C403F0">
        <w:rPr>
          <w:rFonts w:ascii="Verdana" w:hAnsi="Verdana"/>
          <w:sz w:val="18"/>
          <w:szCs w:val="18"/>
        </w:rPr>
        <w:t xml:space="preserve">аименование пункта учета воды </w:t>
      </w:r>
      <w:r w:rsidR="00C403F0">
        <w:rPr>
          <w:rFonts w:ascii="Verdana" w:hAnsi="Verdana"/>
          <w:sz w:val="18"/>
          <w:szCs w:val="18"/>
        </w:rPr>
        <w:br/>
        <w:t xml:space="preserve">и его местонахождение </w:t>
      </w:r>
    </w:p>
    <w:p w:rsidR="00C403F0" w:rsidRDefault="00FC6F8A" w:rsidP="00C403F0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СКБ – 40, заводской № 46260 - 09</w:t>
      </w:r>
      <w:r w:rsidR="001151C8">
        <w:rPr>
          <w:rFonts w:ascii="Verdana" w:hAnsi="Verdana"/>
          <w:sz w:val="18"/>
          <w:szCs w:val="18"/>
        </w:rPr>
        <w:t xml:space="preserve"> </w:t>
      </w:r>
      <w:r w:rsidR="00C403F0">
        <w:rPr>
          <w:rFonts w:ascii="Verdana" w:hAnsi="Verdana"/>
          <w:sz w:val="18"/>
          <w:szCs w:val="18"/>
        </w:rPr>
        <w:br/>
        <w:t xml:space="preserve">тип водомерного устройства и </w:t>
      </w:r>
      <w:r w:rsidR="00C403F0">
        <w:rPr>
          <w:rFonts w:ascii="Verdana" w:hAnsi="Verdana"/>
          <w:sz w:val="18"/>
          <w:szCs w:val="18"/>
        </w:rPr>
        <w:br/>
        <w:t xml:space="preserve">дата его аттестации </w:t>
      </w:r>
    </w:p>
    <w:p w:rsidR="001151C8" w:rsidRDefault="00FC6F8A" w:rsidP="00494CE1">
      <w:pPr>
        <w:pStyle w:val="a3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Протока Широкая</w:t>
      </w:r>
      <w:r w:rsidR="00C403F0">
        <w:rPr>
          <w:rFonts w:ascii="Verdana" w:hAnsi="Verdana"/>
          <w:sz w:val="18"/>
          <w:szCs w:val="18"/>
        </w:rPr>
        <w:br/>
        <w:t>вид и наименование источника</w:t>
      </w:r>
      <w:r w:rsidR="00C403F0">
        <w:rPr>
          <w:rFonts w:ascii="Verdana" w:hAnsi="Verdana"/>
          <w:sz w:val="18"/>
          <w:szCs w:val="18"/>
        </w:rPr>
        <w:br/>
        <w:t>(приемника) воды</w:t>
      </w:r>
    </w:p>
    <w:p w:rsidR="00C403F0" w:rsidRPr="001151C8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 w:rsidRPr="0079023D">
        <w:rPr>
          <w:b/>
          <w:sz w:val="40"/>
          <w:szCs w:val="18"/>
        </w:rPr>
        <w:t xml:space="preserve">ЖУРНАЛ </w:t>
      </w:r>
      <w:r>
        <w:rPr>
          <w:rFonts w:ascii="Verdana" w:hAnsi="Verdana"/>
          <w:sz w:val="18"/>
          <w:szCs w:val="18"/>
        </w:rPr>
        <w:br/>
      </w:r>
      <w:r w:rsidRPr="0079023D">
        <w:rPr>
          <w:b/>
          <w:sz w:val="28"/>
          <w:szCs w:val="18"/>
        </w:rPr>
        <w:t>учета водопотребления (водоотведения)</w:t>
      </w:r>
      <w:r w:rsidRPr="0079023D">
        <w:rPr>
          <w:b/>
          <w:sz w:val="28"/>
          <w:szCs w:val="18"/>
        </w:rPr>
        <w:br/>
        <w:t>водоизмерительными приборами и устройствами</w:t>
      </w:r>
    </w:p>
    <w:p w:rsidR="0079023D" w:rsidRDefault="0079023D" w:rsidP="00C403F0">
      <w:pPr>
        <w:pStyle w:val="a3"/>
        <w:jc w:val="center"/>
        <w:rPr>
          <w:rFonts w:ascii="Verdana" w:hAnsi="Verdana"/>
          <w:sz w:val="18"/>
          <w:szCs w:val="18"/>
        </w:rPr>
      </w:pP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Начат «____» _________________ 200_ г. </w:t>
      </w:r>
    </w:p>
    <w:p w:rsidR="00C403F0" w:rsidRDefault="00C403F0" w:rsidP="00C403F0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Окончен «____» ________________ 200_ г. </w:t>
      </w:r>
    </w:p>
    <w:p w:rsidR="00071720" w:rsidRDefault="00C403F0" w:rsidP="001151C8">
      <w:pPr>
        <w:pStyle w:val="a3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Настоящий журнал состоит из </w:t>
      </w:r>
      <w:r w:rsidR="00475158">
        <w:rPr>
          <w:rFonts w:ascii="Verdana" w:hAnsi="Verdana"/>
          <w:sz w:val="18"/>
          <w:szCs w:val="18"/>
          <w:u w:val="single"/>
        </w:rPr>
        <w:t>3</w:t>
      </w:r>
      <w:r w:rsidR="001151C8">
        <w:rPr>
          <w:rFonts w:ascii="Verdana" w:hAnsi="Verdana"/>
          <w:sz w:val="18"/>
          <w:szCs w:val="18"/>
          <w:u w:val="single"/>
        </w:rPr>
        <w:t>0</w:t>
      </w:r>
      <w:r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лист</w:t>
      </w:r>
      <w:r w:rsidR="00475158">
        <w:rPr>
          <w:rFonts w:ascii="Verdana" w:hAnsi="Verdana"/>
          <w:sz w:val="18"/>
          <w:szCs w:val="18"/>
        </w:rPr>
        <w:t>ах</w:t>
      </w:r>
      <w:bookmarkStart w:id="0" w:name="_GoBack"/>
      <w:bookmarkEnd w:id="0"/>
      <w:proofErr w:type="gramEnd"/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494CE1" w:rsidRDefault="00494CE1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p w:rsidR="001151C8" w:rsidRPr="001151C8" w:rsidRDefault="001151C8" w:rsidP="001151C8">
      <w:pPr>
        <w:pStyle w:val="a3"/>
        <w:jc w:val="center"/>
        <w:rPr>
          <w:rFonts w:ascii="Verdana" w:hAnsi="Verdana"/>
          <w:sz w:val="18"/>
          <w:szCs w:val="18"/>
        </w:rPr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063EB3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063EB3" w:rsidRPr="00063EB3" w:rsidRDefault="00063EB3" w:rsidP="00063EB3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063EB3" w:rsidRPr="00063EB3" w:rsidRDefault="00063EB3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063EB3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3EB3" w:rsidRPr="00063EB3" w:rsidRDefault="00063EB3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063EB3" w:rsidRDefault="00063EB3" w:rsidP="00063EB3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3EB3" w:rsidRPr="00063EB3" w:rsidRDefault="00063EB3" w:rsidP="00063EB3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063EB3" w:rsidRDefault="00063EB3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063EB3" w:rsidRDefault="00C403F0" w:rsidP="00C403F0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p w:rsidR="00C403F0" w:rsidRDefault="00C403F0" w:rsidP="00063EB3">
      <w:pPr>
        <w:tabs>
          <w:tab w:val="left" w:pos="10065"/>
        </w:tabs>
      </w:pPr>
    </w:p>
    <w:p w:rsidR="00494CE1" w:rsidRDefault="00494CE1" w:rsidP="00063EB3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4273"/>
        <w:gridCol w:w="3356"/>
        <w:gridCol w:w="2257"/>
        <w:gridCol w:w="2992"/>
      </w:tblGrid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Дата измерения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Показания измерительного прибора или номер диаграммы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Время работы измерительного прибора, 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Расход воды, м3/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сут</w:t>
            </w:r>
            <w:proofErr w:type="spell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(тыс. м3)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Подпись лица, осуществляющего учет</w:t>
            </w:r>
          </w:p>
        </w:tc>
      </w:tr>
      <w:tr w:rsidR="00C403F0" w:rsidRPr="00063EB3" w:rsidTr="00C403F0"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</w:t>
            </w: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1151C8" w:rsidRPr="00063EB3" w:rsidTr="00C403F0">
        <w:trPr>
          <w:trHeight w:val="235"/>
        </w:trPr>
        <w:tc>
          <w:tcPr>
            <w:tcW w:w="799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1C8" w:rsidRPr="00063EB3" w:rsidRDefault="001151C8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</w:tbl>
    <w:p w:rsidR="00C403F0" w:rsidRPr="00063EB3" w:rsidRDefault="00C403F0" w:rsidP="00C403F0">
      <w:pPr>
        <w:spacing w:after="0" w:line="240" w:lineRule="auto"/>
        <w:rPr>
          <w:rFonts w:ascii="Arial" w:eastAsia="Times New Roman" w:hAnsi="Arial" w:cs="Arial"/>
          <w:vanish/>
          <w:color w:val="494949"/>
          <w:sz w:val="18"/>
          <w:szCs w:val="18"/>
          <w:lang w:eastAsia="ru-RU"/>
        </w:rPr>
      </w:pPr>
    </w:p>
    <w:p w:rsidR="00C403F0" w:rsidRPr="00063EB3" w:rsidRDefault="00C403F0" w:rsidP="00C403F0">
      <w:pPr>
        <w:tabs>
          <w:tab w:val="left" w:pos="10065"/>
        </w:tabs>
      </w:pPr>
    </w:p>
    <w:tbl>
      <w:tblPr>
        <w:tblW w:w="5207" w:type="pct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3569"/>
        <w:gridCol w:w="477"/>
        <w:gridCol w:w="2921"/>
        <w:gridCol w:w="477"/>
        <w:gridCol w:w="4273"/>
      </w:tblGrid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Проверил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C403F0" w:rsidRPr="00063EB3" w:rsidTr="00C403F0">
        <w:tc>
          <w:tcPr>
            <w:tcW w:w="1178" w:type="pc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3F0" w:rsidRPr="00063EB3" w:rsidRDefault="00C403F0" w:rsidP="00C40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(</w:t>
            </w:r>
            <w:proofErr w:type="spell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и.</w:t>
            </w:r>
            <w:proofErr w:type="gramStart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</w:t>
            </w:r>
            <w:proofErr w:type="spellEnd"/>
            <w:proofErr w:type="gramEnd"/>
            <w:r w:rsidRPr="00063EB3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. фамилия)</w:t>
            </w:r>
          </w:p>
        </w:tc>
      </w:tr>
    </w:tbl>
    <w:p w:rsidR="00C403F0" w:rsidRDefault="00C403F0" w:rsidP="00C403F0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3F0" w:rsidRPr="00494CE1" w:rsidRDefault="00C403F0" w:rsidP="00494CE1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   </w:t>
      </w:r>
      <w:r w:rsidRPr="00063EB3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"__" ____________ 2____ г.</w:t>
      </w:r>
    </w:p>
    <w:sectPr w:rsidR="00C403F0" w:rsidRPr="00494CE1" w:rsidSect="00494C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B3"/>
    <w:rsid w:val="00063EB3"/>
    <w:rsid w:val="00071720"/>
    <w:rsid w:val="00077F54"/>
    <w:rsid w:val="001151C8"/>
    <w:rsid w:val="0023137E"/>
    <w:rsid w:val="00475158"/>
    <w:rsid w:val="00494CE1"/>
    <w:rsid w:val="00546B02"/>
    <w:rsid w:val="006B58F5"/>
    <w:rsid w:val="00766D68"/>
    <w:rsid w:val="0079023D"/>
    <w:rsid w:val="00976537"/>
    <w:rsid w:val="00C403F0"/>
    <w:rsid w:val="00F2171B"/>
    <w:rsid w:val="00FC3BFF"/>
    <w:rsid w:val="00FC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0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2015-06-11T07:35:00Z</cp:lastPrinted>
  <dcterms:created xsi:type="dcterms:W3CDTF">2014-03-25T07:47:00Z</dcterms:created>
  <dcterms:modified xsi:type="dcterms:W3CDTF">2015-06-11T07:36:00Z</dcterms:modified>
</cp:coreProperties>
</file>